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729B" w:rsidRDefault="00C5729B" w:rsidP="0066512E">
      <w:pPr>
        <w:jc w:val="center"/>
        <w:rPr>
          <w:b/>
          <w:u w:val="single"/>
        </w:rPr>
      </w:pPr>
      <w:bookmarkStart w:id="0" w:name="_GoBack"/>
      <w:bookmarkEnd w:id="0"/>
      <w:r>
        <w:rPr>
          <w:b/>
          <w:u w:val="single"/>
        </w:rPr>
        <w:t>Self Storage EXCEL Template Instructions</w:t>
      </w:r>
    </w:p>
    <w:p w:rsidR="00C5729B" w:rsidRDefault="00C5729B" w:rsidP="0066512E">
      <w:pPr>
        <w:pStyle w:val="ListParagraph"/>
        <w:numPr>
          <w:ilvl w:val="0"/>
          <w:numId w:val="1"/>
        </w:numPr>
      </w:pPr>
      <w:r>
        <w:t>Complete the Valuation Year, etc. and then copy into the open text box on the right.</w:t>
      </w:r>
    </w:p>
    <w:p w:rsidR="00C5729B" w:rsidRDefault="00C5729B" w:rsidP="0066512E">
      <w:pPr>
        <w:pStyle w:val="ListParagraph"/>
        <w:numPr>
          <w:ilvl w:val="0"/>
          <w:numId w:val="1"/>
        </w:numPr>
      </w:pPr>
      <w:r>
        <w:t>PGI Actual – Uses the actual property data if available. Columns E, G and H are calculated fields, all others are data entered.</w:t>
      </w:r>
    </w:p>
    <w:p w:rsidR="00C5729B" w:rsidRDefault="00C5729B" w:rsidP="0066512E">
      <w:pPr>
        <w:pStyle w:val="ListParagraph"/>
        <w:numPr>
          <w:ilvl w:val="0"/>
          <w:numId w:val="1"/>
        </w:numPr>
      </w:pPr>
      <w:r>
        <w:t>Total SF and Annual Rent are calculated fields.</w:t>
      </w:r>
    </w:p>
    <w:p w:rsidR="00C5729B" w:rsidRDefault="00C5729B" w:rsidP="0066512E">
      <w:pPr>
        <w:pStyle w:val="ListParagraph"/>
        <w:numPr>
          <w:ilvl w:val="0"/>
          <w:numId w:val="1"/>
        </w:numPr>
      </w:pPr>
      <w:r>
        <w:t>PGI Market – Same as #2 and #3 above except the Total SF field is used. Changing the Total SF in $3 will also change this field.</w:t>
      </w:r>
    </w:p>
    <w:p w:rsidR="00C5729B" w:rsidRDefault="00C5729B" w:rsidP="0066512E">
      <w:pPr>
        <w:pStyle w:val="ListParagraph"/>
        <w:numPr>
          <w:ilvl w:val="0"/>
          <w:numId w:val="1"/>
        </w:numPr>
      </w:pPr>
      <w:r>
        <w:t>Actual PGI and Market PGI – Carried down from above.</w:t>
      </w:r>
    </w:p>
    <w:p w:rsidR="00C5729B" w:rsidRDefault="00C5729B" w:rsidP="0066512E">
      <w:pPr>
        <w:pStyle w:val="ListParagraph"/>
        <w:numPr>
          <w:ilvl w:val="0"/>
          <w:numId w:val="1"/>
        </w:numPr>
      </w:pPr>
      <w:r>
        <w:t>Actual V&amp;C Loss and Market V&amp;C Loss – Data entered.</w:t>
      </w:r>
    </w:p>
    <w:p w:rsidR="00C5729B" w:rsidRDefault="00C5729B" w:rsidP="0066512E">
      <w:pPr>
        <w:pStyle w:val="ListParagraph"/>
        <w:numPr>
          <w:ilvl w:val="0"/>
          <w:numId w:val="1"/>
        </w:numPr>
      </w:pPr>
      <w:proofErr w:type="spellStart"/>
      <w:r>
        <w:t>Misc</w:t>
      </w:r>
      <w:proofErr w:type="spellEnd"/>
      <w:r>
        <w:t xml:space="preserve"> Income – Data entered.</w:t>
      </w:r>
    </w:p>
    <w:p w:rsidR="00C5729B" w:rsidRDefault="00C5729B" w:rsidP="0066512E">
      <w:pPr>
        <w:pStyle w:val="ListParagraph"/>
        <w:numPr>
          <w:ilvl w:val="0"/>
          <w:numId w:val="1"/>
        </w:numPr>
      </w:pPr>
      <w:r>
        <w:t>Actual EGI and Market EGI – Calculated.</w:t>
      </w:r>
    </w:p>
    <w:p w:rsidR="00C5729B" w:rsidRDefault="00C5729B" w:rsidP="0066512E">
      <w:pPr>
        <w:pStyle w:val="ListParagraph"/>
        <w:numPr>
          <w:ilvl w:val="0"/>
          <w:numId w:val="1"/>
        </w:numPr>
      </w:pPr>
      <w:r>
        <w:t>Market Management – Calculated by using K46. Enter as a decimal – example 5% as 0.05.</w:t>
      </w:r>
    </w:p>
    <w:p w:rsidR="00C5729B" w:rsidRDefault="00C5729B" w:rsidP="0066512E">
      <w:pPr>
        <w:pStyle w:val="ListParagraph"/>
        <w:numPr>
          <w:ilvl w:val="0"/>
          <w:numId w:val="1"/>
        </w:numPr>
      </w:pPr>
      <w:r>
        <w:t>Actual Expenses and Market Expenses are calculated by expense divided by EGI.</w:t>
      </w:r>
    </w:p>
    <w:p w:rsidR="00C5729B" w:rsidRDefault="00C5729B" w:rsidP="0066512E">
      <w:pPr>
        <w:pStyle w:val="ListParagraph"/>
        <w:numPr>
          <w:ilvl w:val="0"/>
          <w:numId w:val="1"/>
        </w:numPr>
      </w:pPr>
      <w:r>
        <w:t>Total Expense – Sums all expenses.</w:t>
      </w:r>
    </w:p>
    <w:p w:rsidR="00C5729B" w:rsidRDefault="00C5729B" w:rsidP="0066512E">
      <w:pPr>
        <w:pStyle w:val="ListParagraph"/>
        <w:numPr>
          <w:ilvl w:val="0"/>
          <w:numId w:val="1"/>
        </w:numPr>
      </w:pPr>
      <w:r>
        <w:t>Actual Reserves and Market Reserves are calculated by expense divided by EGI.</w:t>
      </w:r>
    </w:p>
    <w:p w:rsidR="00C5729B" w:rsidRDefault="00C5729B" w:rsidP="0066512E">
      <w:pPr>
        <w:pStyle w:val="ListParagraph"/>
        <w:numPr>
          <w:ilvl w:val="0"/>
          <w:numId w:val="1"/>
        </w:numPr>
      </w:pPr>
      <w:r>
        <w:t>Total Reserves – Sums all reserves.</w:t>
      </w:r>
    </w:p>
    <w:p w:rsidR="00C5729B" w:rsidRDefault="00C5729B" w:rsidP="0066512E">
      <w:pPr>
        <w:pStyle w:val="ListParagraph"/>
        <w:numPr>
          <w:ilvl w:val="0"/>
          <w:numId w:val="1"/>
        </w:numPr>
      </w:pPr>
      <w:r>
        <w:t>Total Actual Expense and Reserves and Total Market Expense and Reserves - Sums the Total Expenses and Total Reserves.</w:t>
      </w:r>
    </w:p>
    <w:p w:rsidR="00C5729B" w:rsidRDefault="00C5729B" w:rsidP="0066512E">
      <w:pPr>
        <w:pStyle w:val="ListParagraph"/>
        <w:numPr>
          <w:ilvl w:val="0"/>
          <w:numId w:val="1"/>
        </w:numPr>
      </w:pPr>
      <w:r>
        <w:t>NOI – Calculated for Actual, Market with expense breakdown and Market with expense as a percentage.</w:t>
      </w:r>
    </w:p>
    <w:p w:rsidR="00C5729B" w:rsidRDefault="00C5729B" w:rsidP="0066512E">
      <w:pPr>
        <w:pStyle w:val="ListParagraph"/>
        <w:numPr>
          <w:ilvl w:val="0"/>
          <w:numId w:val="1"/>
        </w:numPr>
      </w:pPr>
      <w:r>
        <w:t>Total Rate – Carried down from L32.</w:t>
      </w:r>
    </w:p>
    <w:p w:rsidR="00C5729B" w:rsidRDefault="00C5729B" w:rsidP="00CA5185">
      <w:pPr>
        <w:pStyle w:val="ListParagraph"/>
        <w:numPr>
          <w:ilvl w:val="0"/>
          <w:numId w:val="1"/>
        </w:numPr>
      </w:pPr>
      <w:r>
        <w:t>Indicated Value – Calculated for Actual, Market with expense breakdown and Market with expense as a percentage.</w:t>
      </w:r>
    </w:p>
    <w:p w:rsidR="00C5729B" w:rsidRDefault="00C5729B" w:rsidP="00C12EEA">
      <w:pPr>
        <w:pStyle w:val="ListParagraph"/>
        <w:numPr>
          <w:ilvl w:val="0"/>
          <w:numId w:val="1"/>
        </w:numPr>
      </w:pPr>
      <w:r>
        <w:t>Value/SF – Calculated for Actual, Market with expense breakdown and Market with expense as a percentage.</w:t>
      </w:r>
    </w:p>
    <w:p w:rsidR="00C5729B" w:rsidRPr="0066512E" w:rsidRDefault="00C5729B" w:rsidP="00C12EEA">
      <w:pPr>
        <w:pStyle w:val="ListParagraph"/>
        <w:ind w:left="720"/>
      </w:pPr>
    </w:p>
    <w:sectPr w:rsidR="00C5729B" w:rsidRPr="0066512E" w:rsidSect="00D23C8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77E45"/>
    <w:multiLevelType w:val="hybridMultilevel"/>
    <w:tmpl w:val="C1CA0EB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512E"/>
    <w:rsid w:val="000E0B96"/>
    <w:rsid w:val="00114498"/>
    <w:rsid w:val="001806A5"/>
    <w:rsid w:val="0021782A"/>
    <w:rsid w:val="00283B68"/>
    <w:rsid w:val="0044465A"/>
    <w:rsid w:val="004C0AED"/>
    <w:rsid w:val="005C1321"/>
    <w:rsid w:val="005F12EE"/>
    <w:rsid w:val="0066512E"/>
    <w:rsid w:val="00763111"/>
    <w:rsid w:val="00837D64"/>
    <w:rsid w:val="00890CC4"/>
    <w:rsid w:val="00992A82"/>
    <w:rsid w:val="009A5B21"/>
    <w:rsid w:val="009C1343"/>
    <w:rsid w:val="009D233B"/>
    <w:rsid w:val="00A83370"/>
    <w:rsid w:val="00B048C0"/>
    <w:rsid w:val="00C12EEA"/>
    <w:rsid w:val="00C34CED"/>
    <w:rsid w:val="00C5729B"/>
    <w:rsid w:val="00CA5185"/>
    <w:rsid w:val="00CE51C4"/>
    <w:rsid w:val="00D23C81"/>
    <w:rsid w:val="00EC1E39"/>
    <w:rsid w:val="00F502B7"/>
    <w:rsid w:val="00F51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4CED"/>
    <w:pPr>
      <w:spacing w:after="200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C34CE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34CE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34CED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34CE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34CE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34CED"/>
    <w:pPr>
      <w:spacing w:before="240" w:after="60"/>
      <w:outlineLvl w:val="5"/>
    </w:pPr>
    <w:rPr>
      <w:b/>
      <w:bCs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34CED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34CED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34CED"/>
    <w:pPr>
      <w:spacing w:before="240" w:after="60"/>
      <w:outlineLvl w:val="8"/>
    </w:pPr>
    <w:rPr>
      <w:rFonts w:ascii="Cambria" w:hAnsi="Cambria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sid w:val="00C34CED"/>
    <w:rPr>
      <w:rFonts w:ascii="Cambria" w:hAnsi="Cambria"/>
      <w:b/>
      <w:kern w:val="32"/>
      <w:sz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locked/>
    <w:rsid w:val="00C34CED"/>
    <w:rPr>
      <w:rFonts w:ascii="Cambria" w:hAnsi="Cambria"/>
      <w:b/>
      <w:i/>
      <w:sz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locked/>
    <w:rsid w:val="00C34CED"/>
    <w:rPr>
      <w:rFonts w:ascii="Cambria" w:hAnsi="Cambria"/>
      <w:b/>
      <w:sz w:val="26"/>
    </w:rPr>
  </w:style>
  <w:style w:type="character" w:customStyle="1" w:styleId="Heading4Char">
    <w:name w:val="Heading 4 Char"/>
    <w:basedOn w:val="DefaultParagraphFont"/>
    <w:link w:val="Heading4"/>
    <w:uiPriority w:val="9"/>
    <w:locked/>
    <w:rsid w:val="00C34CED"/>
    <w:rPr>
      <w:b/>
      <w:sz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locked/>
    <w:rsid w:val="00C34CED"/>
    <w:rPr>
      <w:b/>
      <w:i/>
      <w:sz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locked/>
    <w:rsid w:val="00C34CED"/>
    <w:rPr>
      <w:b/>
    </w:rPr>
  </w:style>
  <w:style w:type="character" w:customStyle="1" w:styleId="Heading7Char">
    <w:name w:val="Heading 7 Char"/>
    <w:basedOn w:val="DefaultParagraphFont"/>
    <w:link w:val="Heading7"/>
    <w:uiPriority w:val="9"/>
    <w:semiHidden/>
    <w:locked/>
    <w:rsid w:val="00C34CED"/>
    <w:rPr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locked/>
    <w:rsid w:val="00C34CED"/>
    <w:rPr>
      <w:i/>
      <w:sz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locked/>
    <w:rsid w:val="00C34CED"/>
    <w:rPr>
      <w:rFonts w:ascii="Cambria" w:hAnsi="Cambria"/>
    </w:rPr>
  </w:style>
  <w:style w:type="paragraph" w:styleId="NoSpacing">
    <w:name w:val="No Spacing"/>
    <w:basedOn w:val="Normal"/>
    <w:uiPriority w:val="1"/>
    <w:qFormat/>
    <w:rsid w:val="00C34CED"/>
    <w:rPr>
      <w:szCs w:val="32"/>
    </w:rPr>
  </w:style>
  <w:style w:type="paragraph" w:styleId="ListParagraph">
    <w:name w:val="List Paragraph"/>
    <w:basedOn w:val="Normal"/>
    <w:uiPriority w:val="34"/>
    <w:qFormat/>
    <w:rsid w:val="00C34CED"/>
    <w:pPr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C34CED"/>
    <w:pPr>
      <w:spacing w:before="240" w:after="60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locked/>
    <w:rsid w:val="00C34CED"/>
    <w:rPr>
      <w:rFonts w:ascii="Cambria" w:hAnsi="Cambria"/>
      <w:b/>
      <w:kern w:val="28"/>
      <w:sz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C34CED"/>
    <w:pPr>
      <w:spacing w:after="60"/>
      <w:outlineLvl w:val="1"/>
    </w:pPr>
    <w:rPr>
      <w:rFonts w:ascii="Cambria" w:hAnsi="Cambria"/>
    </w:rPr>
  </w:style>
  <w:style w:type="character" w:customStyle="1" w:styleId="SubtitleChar">
    <w:name w:val="Subtitle Char"/>
    <w:basedOn w:val="DefaultParagraphFont"/>
    <w:link w:val="Subtitle"/>
    <w:uiPriority w:val="11"/>
    <w:locked/>
    <w:rsid w:val="00C34CED"/>
    <w:rPr>
      <w:rFonts w:ascii="Cambria" w:hAnsi="Cambria"/>
      <w:sz w:val="24"/>
    </w:rPr>
  </w:style>
  <w:style w:type="character" w:styleId="Strong">
    <w:name w:val="Strong"/>
    <w:basedOn w:val="DefaultParagraphFont"/>
    <w:uiPriority w:val="22"/>
    <w:qFormat/>
    <w:rsid w:val="00C34CED"/>
    <w:rPr>
      <w:b/>
    </w:rPr>
  </w:style>
  <w:style w:type="character" w:styleId="Emphasis">
    <w:name w:val="Emphasis"/>
    <w:basedOn w:val="DefaultParagraphFont"/>
    <w:uiPriority w:val="20"/>
    <w:qFormat/>
    <w:rsid w:val="00C34CED"/>
    <w:rPr>
      <w:rFonts w:ascii="Calibri" w:hAnsi="Calibri"/>
      <w:b/>
      <w:i/>
    </w:rPr>
  </w:style>
  <w:style w:type="paragraph" w:styleId="Quote">
    <w:name w:val="Quote"/>
    <w:basedOn w:val="Normal"/>
    <w:next w:val="Normal"/>
    <w:link w:val="QuoteChar"/>
    <w:uiPriority w:val="29"/>
    <w:qFormat/>
    <w:rsid w:val="00C34CED"/>
    <w:rPr>
      <w:i/>
    </w:rPr>
  </w:style>
  <w:style w:type="character" w:customStyle="1" w:styleId="QuoteChar">
    <w:name w:val="Quote Char"/>
    <w:basedOn w:val="DefaultParagraphFont"/>
    <w:link w:val="Quote"/>
    <w:uiPriority w:val="29"/>
    <w:locked/>
    <w:rsid w:val="00C34CED"/>
    <w:rPr>
      <w:i/>
      <w:sz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34CED"/>
    <w:pPr>
      <w:ind w:right="720"/>
    </w:pPr>
    <w:rPr>
      <w:b/>
      <w:i/>
      <w:szCs w:val="20"/>
    </w:rPr>
  </w:style>
  <w:style w:type="character" w:customStyle="1" w:styleId="IntenseQuoteChar">
    <w:name w:val="Intense Quote Char"/>
    <w:basedOn w:val="DefaultParagraphFont"/>
    <w:link w:val="IntenseQuote"/>
    <w:uiPriority w:val="30"/>
    <w:locked/>
    <w:rsid w:val="00C34CED"/>
    <w:rPr>
      <w:b/>
      <w:i/>
      <w:sz w:val="24"/>
    </w:rPr>
  </w:style>
  <w:style w:type="character" w:styleId="SubtleEmphasis">
    <w:name w:val="Subtle Emphasis"/>
    <w:basedOn w:val="DefaultParagraphFont"/>
    <w:uiPriority w:val="19"/>
    <w:qFormat/>
    <w:rsid w:val="00C34CED"/>
    <w:rPr>
      <w:i/>
      <w:color w:val="5A5A5A"/>
    </w:rPr>
  </w:style>
  <w:style w:type="character" w:styleId="IntenseEmphasis">
    <w:name w:val="Intense Emphasis"/>
    <w:basedOn w:val="DefaultParagraphFont"/>
    <w:uiPriority w:val="21"/>
    <w:qFormat/>
    <w:rsid w:val="00C34CED"/>
    <w:rPr>
      <w:b/>
      <w:i/>
      <w:sz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C34CED"/>
    <w:rPr>
      <w:sz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C34CED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C34CED"/>
    <w:rPr>
      <w:rFonts w:ascii="Cambria" w:hAnsi="Cambria"/>
      <w:b/>
      <w:i/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34CED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83B68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83B68"/>
    <w:rPr>
      <w:rFonts w:ascii="Tahoma" w:hAnsi="Tahoma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4CED"/>
    <w:pPr>
      <w:spacing w:after="200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C34CE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34CE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34CED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34CE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34CE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34CED"/>
    <w:pPr>
      <w:spacing w:before="240" w:after="60"/>
      <w:outlineLvl w:val="5"/>
    </w:pPr>
    <w:rPr>
      <w:b/>
      <w:bCs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34CED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34CED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34CED"/>
    <w:pPr>
      <w:spacing w:before="240" w:after="60"/>
      <w:outlineLvl w:val="8"/>
    </w:pPr>
    <w:rPr>
      <w:rFonts w:ascii="Cambria" w:hAnsi="Cambria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sid w:val="00C34CED"/>
    <w:rPr>
      <w:rFonts w:ascii="Cambria" w:hAnsi="Cambria"/>
      <w:b/>
      <w:kern w:val="32"/>
      <w:sz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locked/>
    <w:rsid w:val="00C34CED"/>
    <w:rPr>
      <w:rFonts w:ascii="Cambria" w:hAnsi="Cambria"/>
      <w:b/>
      <w:i/>
      <w:sz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locked/>
    <w:rsid w:val="00C34CED"/>
    <w:rPr>
      <w:rFonts w:ascii="Cambria" w:hAnsi="Cambria"/>
      <w:b/>
      <w:sz w:val="26"/>
    </w:rPr>
  </w:style>
  <w:style w:type="character" w:customStyle="1" w:styleId="Heading4Char">
    <w:name w:val="Heading 4 Char"/>
    <w:basedOn w:val="DefaultParagraphFont"/>
    <w:link w:val="Heading4"/>
    <w:uiPriority w:val="9"/>
    <w:locked/>
    <w:rsid w:val="00C34CED"/>
    <w:rPr>
      <w:b/>
      <w:sz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locked/>
    <w:rsid w:val="00C34CED"/>
    <w:rPr>
      <w:b/>
      <w:i/>
      <w:sz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locked/>
    <w:rsid w:val="00C34CED"/>
    <w:rPr>
      <w:b/>
    </w:rPr>
  </w:style>
  <w:style w:type="character" w:customStyle="1" w:styleId="Heading7Char">
    <w:name w:val="Heading 7 Char"/>
    <w:basedOn w:val="DefaultParagraphFont"/>
    <w:link w:val="Heading7"/>
    <w:uiPriority w:val="9"/>
    <w:semiHidden/>
    <w:locked/>
    <w:rsid w:val="00C34CED"/>
    <w:rPr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locked/>
    <w:rsid w:val="00C34CED"/>
    <w:rPr>
      <w:i/>
      <w:sz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locked/>
    <w:rsid w:val="00C34CED"/>
    <w:rPr>
      <w:rFonts w:ascii="Cambria" w:hAnsi="Cambria"/>
    </w:rPr>
  </w:style>
  <w:style w:type="paragraph" w:styleId="NoSpacing">
    <w:name w:val="No Spacing"/>
    <w:basedOn w:val="Normal"/>
    <w:uiPriority w:val="1"/>
    <w:qFormat/>
    <w:rsid w:val="00C34CED"/>
    <w:rPr>
      <w:szCs w:val="32"/>
    </w:rPr>
  </w:style>
  <w:style w:type="paragraph" w:styleId="ListParagraph">
    <w:name w:val="List Paragraph"/>
    <w:basedOn w:val="Normal"/>
    <w:uiPriority w:val="34"/>
    <w:qFormat/>
    <w:rsid w:val="00C34CED"/>
    <w:pPr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C34CED"/>
    <w:pPr>
      <w:spacing w:before="240" w:after="60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locked/>
    <w:rsid w:val="00C34CED"/>
    <w:rPr>
      <w:rFonts w:ascii="Cambria" w:hAnsi="Cambria"/>
      <w:b/>
      <w:kern w:val="28"/>
      <w:sz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C34CED"/>
    <w:pPr>
      <w:spacing w:after="60"/>
      <w:outlineLvl w:val="1"/>
    </w:pPr>
    <w:rPr>
      <w:rFonts w:ascii="Cambria" w:hAnsi="Cambria"/>
    </w:rPr>
  </w:style>
  <w:style w:type="character" w:customStyle="1" w:styleId="SubtitleChar">
    <w:name w:val="Subtitle Char"/>
    <w:basedOn w:val="DefaultParagraphFont"/>
    <w:link w:val="Subtitle"/>
    <w:uiPriority w:val="11"/>
    <w:locked/>
    <w:rsid w:val="00C34CED"/>
    <w:rPr>
      <w:rFonts w:ascii="Cambria" w:hAnsi="Cambria"/>
      <w:sz w:val="24"/>
    </w:rPr>
  </w:style>
  <w:style w:type="character" w:styleId="Strong">
    <w:name w:val="Strong"/>
    <w:basedOn w:val="DefaultParagraphFont"/>
    <w:uiPriority w:val="22"/>
    <w:qFormat/>
    <w:rsid w:val="00C34CED"/>
    <w:rPr>
      <w:b/>
    </w:rPr>
  </w:style>
  <w:style w:type="character" w:styleId="Emphasis">
    <w:name w:val="Emphasis"/>
    <w:basedOn w:val="DefaultParagraphFont"/>
    <w:uiPriority w:val="20"/>
    <w:qFormat/>
    <w:rsid w:val="00C34CED"/>
    <w:rPr>
      <w:rFonts w:ascii="Calibri" w:hAnsi="Calibri"/>
      <w:b/>
      <w:i/>
    </w:rPr>
  </w:style>
  <w:style w:type="paragraph" w:styleId="Quote">
    <w:name w:val="Quote"/>
    <w:basedOn w:val="Normal"/>
    <w:next w:val="Normal"/>
    <w:link w:val="QuoteChar"/>
    <w:uiPriority w:val="29"/>
    <w:qFormat/>
    <w:rsid w:val="00C34CED"/>
    <w:rPr>
      <w:i/>
    </w:rPr>
  </w:style>
  <w:style w:type="character" w:customStyle="1" w:styleId="QuoteChar">
    <w:name w:val="Quote Char"/>
    <w:basedOn w:val="DefaultParagraphFont"/>
    <w:link w:val="Quote"/>
    <w:uiPriority w:val="29"/>
    <w:locked/>
    <w:rsid w:val="00C34CED"/>
    <w:rPr>
      <w:i/>
      <w:sz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34CED"/>
    <w:pPr>
      <w:ind w:right="720"/>
    </w:pPr>
    <w:rPr>
      <w:b/>
      <w:i/>
      <w:szCs w:val="20"/>
    </w:rPr>
  </w:style>
  <w:style w:type="character" w:customStyle="1" w:styleId="IntenseQuoteChar">
    <w:name w:val="Intense Quote Char"/>
    <w:basedOn w:val="DefaultParagraphFont"/>
    <w:link w:val="IntenseQuote"/>
    <w:uiPriority w:val="30"/>
    <w:locked/>
    <w:rsid w:val="00C34CED"/>
    <w:rPr>
      <w:b/>
      <w:i/>
      <w:sz w:val="24"/>
    </w:rPr>
  </w:style>
  <w:style w:type="character" w:styleId="SubtleEmphasis">
    <w:name w:val="Subtle Emphasis"/>
    <w:basedOn w:val="DefaultParagraphFont"/>
    <w:uiPriority w:val="19"/>
    <w:qFormat/>
    <w:rsid w:val="00C34CED"/>
    <w:rPr>
      <w:i/>
      <w:color w:val="5A5A5A"/>
    </w:rPr>
  </w:style>
  <w:style w:type="character" w:styleId="IntenseEmphasis">
    <w:name w:val="Intense Emphasis"/>
    <w:basedOn w:val="DefaultParagraphFont"/>
    <w:uiPriority w:val="21"/>
    <w:qFormat/>
    <w:rsid w:val="00C34CED"/>
    <w:rPr>
      <w:b/>
      <w:i/>
      <w:sz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C34CED"/>
    <w:rPr>
      <w:sz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C34CED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C34CED"/>
    <w:rPr>
      <w:rFonts w:ascii="Cambria" w:hAnsi="Cambria"/>
      <w:b/>
      <w:i/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34CED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83B68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83B68"/>
    <w:rPr>
      <w:rFonts w:ascii="Tahoma" w:hAnsi="Tahoma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Team Consutling LLC</Company>
  <LinksUpToDate>false</LinksUpToDate>
  <CharactersWithSpaces>1387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Rick</dc:creator>
  <cp:lastModifiedBy>Ripperger</cp:lastModifiedBy>
  <cp:revision>2</cp:revision>
  <cp:lastPrinted>2011-03-09T14:40:00Z</cp:lastPrinted>
  <dcterms:created xsi:type="dcterms:W3CDTF">2022-04-19T15:45:00Z</dcterms:created>
  <dcterms:modified xsi:type="dcterms:W3CDTF">2022-04-19T15:45:00Z</dcterms:modified>
</cp:coreProperties>
</file>