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6DEF" w14:textId="22957631" w:rsidR="00FF74A0" w:rsidRDefault="008A2F8A" w:rsidP="00E55704">
      <w:pPr>
        <w:jc w:val="center"/>
        <w:rPr>
          <w:rFonts w:eastAsia="Times New Roman"/>
          <w:b/>
          <w:bCs/>
          <w:sz w:val="28"/>
          <w:szCs w:val="28"/>
        </w:rPr>
      </w:pPr>
      <w:r w:rsidRPr="008A2F8A">
        <w:rPr>
          <w:rFonts w:eastAsia="Times New Roman"/>
          <w:b/>
          <w:bCs/>
          <w:sz w:val="28"/>
          <w:szCs w:val="28"/>
        </w:rPr>
        <w:t>Into &amp; Advanced Excel for Assessors</w:t>
      </w:r>
    </w:p>
    <w:p w14:paraId="5AE40AFE" w14:textId="550F9749" w:rsidR="008A2F8A" w:rsidRPr="008A2F8A" w:rsidRDefault="00DC5939" w:rsidP="00E55704">
      <w:pPr>
        <w:pStyle w:val="ListParagraph"/>
        <w:numPr>
          <w:ilvl w:val="0"/>
          <w:numId w:val="6"/>
        </w:num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8A2F8A">
        <w:rPr>
          <w:rFonts w:eastAsia="Times New Roman"/>
          <w:b/>
          <w:bCs/>
          <w:sz w:val="28"/>
          <w:szCs w:val="28"/>
        </w:rPr>
        <w:t xml:space="preserve"> Hour Course Outline -</w:t>
      </w:r>
    </w:p>
    <w:p w14:paraId="5BB9C215" w14:textId="0D8991FC" w:rsidR="008A2F8A" w:rsidRPr="008A2F8A" w:rsidRDefault="008A2F8A" w:rsidP="00E55704">
      <w:pPr>
        <w:pStyle w:val="ListParagraph"/>
        <w:jc w:val="center"/>
        <w:rPr>
          <w:rFonts w:eastAsia="Times New Roman"/>
          <w:b/>
          <w:bCs/>
          <w:sz w:val="28"/>
          <w:szCs w:val="28"/>
        </w:rPr>
      </w:pPr>
    </w:p>
    <w:p w14:paraId="6AC868E7" w14:textId="7C18CEAD" w:rsidR="003B044D" w:rsidRDefault="003B044D" w:rsidP="00E55704">
      <w:pPr>
        <w:pStyle w:val="ListParagraph"/>
        <w:numPr>
          <w:ilvl w:val="0"/>
          <w:numId w:val="2"/>
        </w:numPr>
        <w:jc w:val="both"/>
      </w:pPr>
      <w:r>
        <w:t>Introduction, Course Overview, &amp; General System Configuration Updates</w:t>
      </w:r>
      <w:r w:rsidR="00A11A52">
        <w:t xml:space="preserve"> </w:t>
      </w:r>
      <w:r w:rsidR="00A11A52" w:rsidRPr="00DC5939">
        <w:rPr>
          <w:color w:val="FF0000"/>
        </w:rPr>
        <w:t xml:space="preserve">– </w:t>
      </w:r>
      <w:r w:rsidR="00DC5939">
        <w:rPr>
          <w:color w:val="FF0000"/>
        </w:rPr>
        <w:t>5</w:t>
      </w:r>
      <w:r w:rsidR="00A11A52" w:rsidRPr="00DC5939">
        <w:rPr>
          <w:color w:val="FF0000"/>
        </w:rPr>
        <w:t xml:space="preserve"> Minutes</w:t>
      </w:r>
    </w:p>
    <w:p w14:paraId="5FCB8155" w14:textId="32726CE5" w:rsidR="008A2F8A" w:rsidRDefault="007E7716" w:rsidP="00E55704">
      <w:pPr>
        <w:pStyle w:val="ListParagraph"/>
        <w:numPr>
          <w:ilvl w:val="0"/>
          <w:numId w:val="2"/>
        </w:numPr>
        <w:jc w:val="both"/>
      </w:pPr>
      <w:r>
        <w:t>Intro to Excel</w:t>
      </w:r>
      <w:r w:rsidR="003B044D">
        <w:t xml:space="preserve"> </w:t>
      </w:r>
      <w:r w:rsidR="00E55704" w:rsidRPr="003B044D">
        <w:rPr>
          <w:b/>
          <w:bCs/>
          <w:color w:val="0070C0"/>
        </w:rPr>
        <w:t>(Intro to Excel for Assessors</w:t>
      </w:r>
      <w:r w:rsidR="003B044D" w:rsidRPr="003B044D">
        <w:rPr>
          <w:b/>
          <w:bCs/>
          <w:color w:val="0070C0"/>
        </w:rPr>
        <w:t>.xlsx</w:t>
      </w:r>
      <w:r w:rsidR="00E55704" w:rsidRPr="003B044D">
        <w:rPr>
          <w:b/>
          <w:bCs/>
          <w:color w:val="0070C0"/>
        </w:rPr>
        <w:t>)</w:t>
      </w:r>
    </w:p>
    <w:p w14:paraId="37210C53" w14:textId="7C1933DF" w:rsidR="008A2F8A" w:rsidRDefault="00E55704" w:rsidP="00E55704">
      <w:pPr>
        <w:pStyle w:val="ListParagraph"/>
        <w:numPr>
          <w:ilvl w:val="1"/>
          <w:numId w:val="2"/>
        </w:numPr>
        <w:jc w:val="both"/>
      </w:pPr>
      <w:r>
        <w:t xml:space="preserve">General Overview of Tabs &amp; Navigation </w:t>
      </w:r>
      <w:r w:rsidR="00A11A52" w:rsidRPr="00DC5939">
        <w:rPr>
          <w:color w:val="FF0000"/>
        </w:rPr>
        <w:t xml:space="preserve">– </w:t>
      </w:r>
      <w:r w:rsidR="00DC5939">
        <w:rPr>
          <w:color w:val="FF0000"/>
        </w:rPr>
        <w:t>10</w:t>
      </w:r>
      <w:r w:rsidR="00A11A52" w:rsidRPr="00DC5939">
        <w:rPr>
          <w:color w:val="FF0000"/>
        </w:rPr>
        <w:t xml:space="preserve"> Minutes</w:t>
      </w:r>
    </w:p>
    <w:p w14:paraId="15D74476" w14:textId="31F59DE7" w:rsidR="008A2F8A" w:rsidRDefault="00E55704" w:rsidP="00E55704">
      <w:pPr>
        <w:pStyle w:val="ListParagraph"/>
        <w:numPr>
          <w:ilvl w:val="1"/>
          <w:numId w:val="2"/>
        </w:numPr>
        <w:jc w:val="both"/>
      </w:pPr>
      <w:r>
        <w:t>Intro to Excel for Assessors Spreadsheet Review</w:t>
      </w:r>
    </w:p>
    <w:p w14:paraId="36B772AC" w14:textId="379979C1" w:rsidR="00E55704" w:rsidRPr="00DC5939" w:rsidRDefault="00E55704" w:rsidP="00E55704">
      <w:pPr>
        <w:pStyle w:val="ListParagraph"/>
        <w:numPr>
          <w:ilvl w:val="2"/>
          <w:numId w:val="2"/>
        </w:numPr>
        <w:jc w:val="both"/>
        <w:rPr>
          <w:color w:val="FF0000"/>
        </w:rPr>
      </w:pPr>
      <w:r>
        <w:t>Basics</w:t>
      </w:r>
      <w:r w:rsidR="00DC5939">
        <w:t xml:space="preserve"> </w:t>
      </w:r>
      <w:r w:rsidR="00DC5939" w:rsidRPr="00DC5939">
        <w:rPr>
          <w:color w:val="FF0000"/>
        </w:rPr>
        <w:t>– 5 Minutes</w:t>
      </w:r>
    </w:p>
    <w:p w14:paraId="65DC8038" w14:textId="7CDAF7A2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Fill</w:t>
      </w:r>
      <w:r w:rsidR="00DC5939">
        <w:t xml:space="preserve"> </w:t>
      </w:r>
      <w:r w:rsidR="00DC5939" w:rsidRPr="00DC5939">
        <w:rPr>
          <w:color w:val="FF0000"/>
        </w:rPr>
        <w:t xml:space="preserve">– 5 Minutes </w:t>
      </w:r>
    </w:p>
    <w:p w14:paraId="0ADEEC83" w14:textId="4837EF77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Sort &amp; Filter</w:t>
      </w:r>
      <w:r w:rsidR="00DC5939">
        <w:t xml:space="preserve"> </w:t>
      </w:r>
      <w:r w:rsidR="00DC5939" w:rsidRPr="00DC5939">
        <w:rPr>
          <w:color w:val="FF0000"/>
        </w:rPr>
        <w:t>– 10 Minutes</w:t>
      </w:r>
    </w:p>
    <w:p w14:paraId="5B301D25" w14:textId="4030F150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Tables</w:t>
      </w:r>
      <w:r w:rsidR="00DC5939">
        <w:t xml:space="preserve"> </w:t>
      </w:r>
      <w:r w:rsidR="00DC5939" w:rsidRPr="00DC5939">
        <w:rPr>
          <w:color w:val="FF0000"/>
        </w:rPr>
        <w:t>– 5 Minutes</w:t>
      </w:r>
    </w:p>
    <w:p w14:paraId="48024753" w14:textId="229D7ECA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Drop-Downs</w:t>
      </w:r>
      <w:r w:rsidR="00DC5939" w:rsidRPr="00DC5939">
        <w:rPr>
          <w:color w:val="FF0000"/>
        </w:rPr>
        <w:t xml:space="preserve"> – 5 Minutes</w:t>
      </w:r>
    </w:p>
    <w:p w14:paraId="09C93F72" w14:textId="64CE8EA2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Split</w:t>
      </w:r>
      <w:r w:rsidR="00DC5939">
        <w:t xml:space="preserve"> Screen </w:t>
      </w:r>
      <w:r w:rsidR="00DC5939" w:rsidRPr="00DC5939">
        <w:rPr>
          <w:color w:val="FF0000"/>
        </w:rPr>
        <w:t>– 5 Minutes</w:t>
      </w:r>
    </w:p>
    <w:p w14:paraId="2F1EE8C2" w14:textId="53FC2994" w:rsidR="00E55704" w:rsidRDefault="00E55704" w:rsidP="00E55704">
      <w:pPr>
        <w:pStyle w:val="ListParagraph"/>
        <w:numPr>
          <w:ilvl w:val="2"/>
          <w:numId w:val="2"/>
        </w:numPr>
        <w:jc w:val="both"/>
      </w:pPr>
      <w:r>
        <w:t>Intro to Functions &amp; Function Wizard</w:t>
      </w:r>
      <w:r w:rsidR="00DC5939">
        <w:t xml:space="preserve"> with DOR Sales File</w:t>
      </w:r>
    </w:p>
    <w:p w14:paraId="2FA8DC00" w14:textId="297A2F18" w:rsidR="00E55704" w:rsidRDefault="00E55704" w:rsidP="00DC5939">
      <w:pPr>
        <w:pStyle w:val="ListParagraph"/>
        <w:numPr>
          <w:ilvl w:val="3"/>
          <w:numId w:val="2"/>
        </w:numPr>
      </w:pPr>
      <w:r>
        <w:t>Average</w:t>
      </w:r>
      <w:r w:rsidR="00DC5939">
        <w:t xml:space="preserve">, </w:t>
      </w:r>
      <w:r w:rsidR="00DC5939" w:rsidRPr="00DC5939">
        <w:t>Mean, Median, Sum, Count</w:t>
      </w:r>
      <w:r w:rsidR="00DC5939">
        <w:t xml:space="preserve"> </w:t>
      </w:r>
      <w:r w:rsidR="00DC5939" w:rsidRPr="00DC5939">
        <w:rPr>
          <w:color w:val="FF0000"/>
        </w:rPr>
        <w:t>– 20 Minutes</w:t>
      </w:r>
    </w:p>
    <w:p w14:paraId="0F8DBC43" w14:textId="2F97AAFD" w:rsidR="00E55704" w:rsidRDefault="00E55704" w:rsidP="00E55704">
      <w:pPr>
        <w:pStyle w:val="ListParagraph"/>
        <w:numPr>
          <w:ilvl w:val="3"/>
          <w:numId w:val="2"/>
        </w:numPr>
        <w:jc w:val="both"/>
      </w:pPr>
      <w:r>
        <w:t>Min &amp; Max</w:t>
      </w:r>
      <w:r w:rsidR="00DC5939" w:rsidRPr="00DC5939">
        <w:rPr>
          <w:color w:val="FF0000"/>
        </w:rPr>
        <w:t xml:space="preserve"> – 5 Minutes</w:t>
      </w:r>
    </w:p>
    <w:p w14:paraId="37A0D7E1" w14:textId="35D68CFD" w:rsidR="00E55704" w:rsidRDefault="00E55704" w:rsidP="00E55704">
      <w:pPr>
        <w:pStyle w:val="ListParagraph"/>
        <w:numPr>
          <w:ilvl w:val="3"/>
          <w:numId w:val="2"/>
        </w:numPr>
        <w:jc w:val="both"/>
      </w:pPr>
      <w:r>
        <w:t>Joining Text &amp; Numbers</w:t>
      </w:r>
      <w:r w:rsidR="00DC5939">
        <w:t xml:space="preserve"> </w:t>
      </w:r>
      <w:r w:rsidR="00DC5939" w:rsidRPr="00DC5939">
        <w:rPr>
          <w:color w:val="FF0000"/>
        </w:rPr>
        <w:t>– 5 Minutes</w:t>
      </w:r>
    </w:p>
    <w:p w14:paraId="41AC7D74" w14:textId="0687DC74" w:rsidR="00E55704" w:rsidRDefault="00E55704" w:rsidP="00E55704">
      <w:pPr>
        <w:pStyle w:val="ListParagraph"/>
        <w:numPr>
          <w:ilvl w:val="3"/>
          <w:numId w:val="2"/>
        </w:numPr>
        <w:jc w:val="both"/>
      </w:pPr>
      <w:r>
        <w:t>If Statements</w:t>
      </w:r>
      <w:r w:rsidR="00DC5939">
        <w:t xml:space="preserve"> </w:t>
      </w:r>
      <w:r w:rsidR="00DC5939" w:rsidRPr="00DC5939">
        <w:rPr>
          <w:color w:val="FF0000"/>
        </w:rPr>
        <w:t>– 15 Minutes</w:t>
      </w:r>
    </w:p>
    <w:p w14:paraId="3524AA16" w14:textId="635F0DEB" w:rsidR="00E55704" w:rsidRPr="00DC5939" w:rsidRDefault="00E55704" w:rsidP="00E55704">
      <w:pPr>
        <w:pStyle w:val="ListParagraph"/>
        <w:numPr>
          <w:ilvl w:val="3"/>
          <w:numId w:val="2"/>
        </w:numPr>
        <w:jc w:val="both"/>
        <w:rPr>
          <w:color w:val="FF0000"/>
        </w:rPr>
      </w:pPr>
      <w:r>
        <w:t>VLOOKUP</w:t>
      </w:r>
      <w:r w:rsidR="00DC5939">
        <w:t xml:space="preserve"> </w:t>
      </w:r>
      <w:r w:rsidR="00DC5939" w:rsidRPr="00DC5939">
        <w:rPr>
          <w:color w:val="FF0000"/>
        </w:rPr>
        <w:t>– 15 Minutes</w:t>
      </w:r>
    </w:p>
    <w:p w14:paraId="012B03ED" w14:textId="327C046A" w:rsidR="00E55704" w:rsidRDefault="00E55704" w:rsidP="00E55704">
      <w:pPr>
        <w:pStyle w:val="ListParagraph"/>
        <w:numPr>
          <w:ilvl w:val="3"/>
          <w:numId w:val="2"/>
        </w:numPr>
        <w:jc w:val="both"/>
      </w:pPr>
      <w:r>
        <w:t>Conditional Functions &amp; Formatting</w:t>
      </w:r>
      <w:r w:rsidR="00DC5939">
        <w:t xml:space="preserve"> </w:t>
      </w:r>
      <w:r w:rsidR="00DC5939" w:rsidRPr="00DC5939">
        <w:rPr>
          <w:color w:val="FF0000"/>
        </w:rPr>
        <w:t>– 5 Minutes</w:t>
      </w:r>
    </w:p>
    <w:p w14:paraId="1F4DCFAF" w14:textId="3231FDEE" w:rsidR="00E55704" w:rsidRDefault="00E55704" w:rsidP="00E55704">
      <w:pPr>
        <w:pStyle w:val="ListParagraph"/>
        <w:numPr>
          <w:ilvl w:val="3"/>
          <w:numId w:val="2"/>
        </w:numPr>
        <w:jc w:val="both"/>
      </w:pPr>
      <w:r>
        <w:t xml:space="preserve">Errors </w:t>
      </w:r>
      <w:r w:rsidR="00DC5939" w:rsidRPr="00DC5939">
        <w:rPr>
          <w:color w:val="FF0000"/>
        </w:rPr>
        <w:t>– 5 Minutes</w:t>
      </w:r>
    </w:p>
    <w:p w14:paraId="29566BCF" w14:textId="77777777" w:rsidR="006F49BB" w:rsidRDefault="006F49BB" w:rsidP="00E55704">
      <w:pPr>
        <w:pStyle w:val="ListParagraph"/>
        <w:ind w:left="2160"/>
        <w:jc w:val="both"/>
      </w:pPr>
    </w:p>
    <w:p w14:paraId="3D1168F0" w14:textId="77777777" w:rsidR="003B044D" w:rsidRPr="00FF74A0" w:rsidRDefault="003B044D" w:rsidP="003B044D">
      <w:pPr>
        <w:ind w:left="1440"/>
        <w:jc w:val="both"/>
        <w:rPr>
          <w:rFonts w:eastAsia="Times New Roman"/>
        </w:rPr>
      </w:pPr>
    </w:p>
    <w:sectPr w:rsidR="003B044D" w:rsidRPr="00FF74A0" w:rsidSect="00E55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47C"/>
    <w:multiLevelType w:val="multilevel"/>
    <w:tmpl w:val="39CE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60BAE"/>
    <w:multiLevelType w:val="multilevel"/>
    <w:tmpl w:val="667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13B4F"/>
    <w:multiLevelType w:val="hybridMultilevel"/>
    <w:tmpl w:val="2EA6FF54"/>
    <w:lvl w:ilvl="0" w:tplc="BF9C50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36202"/>
    <w:multiLevelType w:val="multilevel"/>
    <w:tmpl w:val="6CEC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B68A8"/>
    <w:multiLevelType w:val="multilevel"/>
    <w:tmpl w:val="9600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E0E04"/>
    <w:multiLevelType w:val="hybridMultilevel"/>
    <w:tmpl w:val="D86C483E"/>
    <w:lvl w:ilvl="0" w:tplc="BD060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1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467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80819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87506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018729">
    <w:abstractNumId w:val="2"/>
  </w:num>
  <w:num w:numId="6" w16cid:durableId="1920210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5F"/>
    <w:rsid w:val="000E172A"/>
    <w:rsid w:val="00177DD2"/>
    <w:rsid w:val="003950EF"/>
    <w:rsid w:val="003B044D"/>
    <w:rsid w:val="00553BE2"/>
    <w:rsid w:val="006B5318"/>
    <w:rsid w:val="006C4B88"/>
    <w:rsid w:val="006F49BB"/>
    <w:rsid w:val="007E7716"/>
    <w:rsid w:val="008A2F8A"/>
    <w:rsid w:val="00922A5F"/>
    <w:rsid w:val="00A11A52"/>
    <w:rsid w:val="00B217F3"/>
    <w:rsid w:val="00CF30DF"/>
    <w:rsid w:val="00DC5939"/>
    <w:rsid w:val="00E55704"/>
    <w:rsid w:val="00EB2231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DFAD"/>
  <w15:chartTrackingRefBased/>
  <w15:docId w15:val="{9C079826-C79A-4428-8029-B6E123D4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4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Guggenberger</dc:creator>
  <cp:keywords/>
  <dc:description/>
  <cp:lastModifiedBy>Alex Guggenberger</cp:lastModifiedBy>
  <cp:revision>3</cp:revision>
  <dcterms:created xsi:type="dcterms:W3CDTF">2025-02-18T19:12:00Z</dcterms:created>
  <dcterms:modified xsi:type="dcterms:W3CDTF">2025-02-18T20:32:00Z</dcterms:modified>
</cp:coreProperties>
</file>